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ewPHPWord"/>
      </w:tblPr>
      <w:tr>
        <w:trPr>
          <w:trHeight w:val="0" w:hRule="atLeast"/>
        </w:trPr>
        <w:tc>
          <w:tcPr>
            <w:shd w:val="clear" w:fill="E4E4E4"/>
            <w:gridSpan w:val="1"/>
          </w:tcPr>
          <w:p>
            <w:pPr/>
            <w:r>
              <w:rPr>
                <w:b w:val="1"/>
                <w:bCs w:val="1"/>
              </w:rPr>
              <w:t xml:space="preserve">Term</w:t>
            </w:r>
          </w:p>
        </w:tc>
        <w:tc>
          <w:tcPr>
            <w:gridSpan w:val="1"/>
          </w:tcPr>
          <w:p>
            <w:pPr/>
            <w:r>
              <w:rPr/>
              <w:t xml:space="preserve">FCA - Free Carrier</w:t>
            </w:r>
          </w:p>
        </w:tc>
      </w:tr>
      <w:tr>
        <w:trPr>
          <w:trHeight w:val="0" w:hRule="atLeast"/>
        </w:trPr>
        <w:tc>
          <w:tcPr>
            <w:shd w:val="clear" w:fill="E4E4E4"/>
            <w:gridSpan w:val="1"/>
          </w:tcPr>
          <w:p>
            <w:pPr/>
            <w:r>
              <w:rPr>
                <w:b w:val="1"/>
                <w:bCs w:val="1"/>
              </w:rPr>
              <w:t xml:space="preserve">Definition</w:t>
            </w:r>
          </w:p>
        </w:tc>
        <w:tc>
          <w:tcPr>
            <w:gridSpan w:val="1"/>
          </w:tcPr>
          <w:p>
            <w:pPr/>
            <w:r>
              <w:rPr/>
              <w:t xml:space="preserve">
                <p>This term means that the seller delivers the goods, cleared for export, to the carrier nominated by the buyer at the named place. Seller pays for carriage to the named place.</p>
              </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ewPHPWord">
    <w:name w:val="ew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2026-06-17T20:34:37+00:00</dcterms:created>
  <dcterms:modified xsi:type="dcterms:W3CDTF">2026-06-17T20:34:37+00:00</dcterms:modified>
</cp:coreProperties>
</file>

<file path=docProps/custom.xml><?xml version="1.0" encoding="utf-8"?>
<Properties xmlns="http://schemas.openxmlformats.org/officeDocument/2006/custom-properties" xmlns:vt="http://schemas.openxmlformats.org/officeDocument/2006/docPropsVTypes"/>
</file>