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gridCol/>
      </w:tblGrid>
      <w:tblPr>
        <w:tblStyle w:val="ewPHPWord"/>
      </w:tblPr>
      <w:tr>
        <w:trPr>
          <w:trHeight w:val="0" w:hRule="atLeast"/>
        </w:trPr>
        <w:tc>
          <w:tcPr>
            <w:shd w:val="clear" w:fill="E4E4E4"/>
            <w:gridSpan w:val="1"/>
          </w:tcPr>
          <w:p>
            <w:pPr/>
            <w:r>
              <w:rPr>
                <w:b w:val="1"/>
                <w:bCs w:val="1"/>
              </w:rPr>
              <w:t xml:space="preserve">Term</w:t>
            </w:r>
          </w:p>
        </w:tc>
        <w:tc>
          <w:tcPr>
            <w:gridSpan w:val="1"/>
          </w:tcPr>
          <w:p>
            <w:pPr/>
            <w:r>
              <w:rPr/>
              <w:t xml:space="preserve">Federal Communications Commission (FCC)</w:t>
            </w:r>
          </w:p>
        </w:tc>
      </w:tr>
      <w:tr>
        <w:trPr>
          <w:trHeight w:val="0" w:hRule="atLeast"/>
        </w:trPr>
        <w:tc>
          <w:tcPr>
            <w:shd w:val="clear" w:fill="E4E4E4"/>
            <w:gridSpan w:val="1"/>
          </w:tcPr>
          <w:p>
            <w:pPr/>
            <w:r>
              <w:rPr>
                <w:b w:val="1"/>
                <w:bCs w:val="1"/>
              </w:rPr>
              <w:t xml:space="preserve">Definition</w:t>
            </w:r>
          </w:p>
        </w:tc>
        <w:tc>
          <w:tcPr>
            <w:gridSpan w:val="1"/>
          </w:tcPr>
          <w:p>
            <w:pPr/>
            <w:r>
              <w:rPr/>
              <w:t xml:space="preserve">
                <p>Federal Communications Commission is an independent agency of the United States government to regulate interstate communications by radio, television, wire, satellite, and cable. The FCC works towards six goals in the areas of broadband, competition, the spectrum, the media, public safety and homeland security, and modernizing itself.</p>
                <p>
                  See also: 
                  <a href="https://en.wikipedia.org/wiki/Federal_Communications_Commission">FCC</a>
                </p>
              </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ewPHPWord">
    <w:name w:val="ewPHPWord"/>
    <w:uiPriority w:val="99"/>
    <w:tblPr>
      <w:tblW w:w="0" w:type="auto"/>
      <w:tblLayout w:type="autofit"/>
      <w:tblCellMar>
        <w:top w:w="60" w:type="dxa"/>
        <w:left w:w="60" w:type="dxa"/>
        <w:right w:w="60" w:type="dxa"/>
        <w:bottom w:w="60" w:type="dxa"/>
      </w:tblCellMar>
      <w:tblBorders>
        <w:top w:val="single" w:sz="6" w:color="A9A9A9"/>
        <w:left w:val="single" w:sz="6" w:color="A9A9A9"/>
        <w:right w:val="single" w:sz="6" w:color="A9A9A9"/>
        <w:bottom w:val="single" w:sz="6" w:color="A9A9A9"/>
        <w:insideH w:val="single" w:sz="6" w:color="A9A9A9"/>
        <w:insideV w:val="single" w:sz="6" w:color="A9A9A9"/>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2026-06-17T20:34:36+00:00</dcterms:created>
  <dcterms:modified xsi:type="dcterms:W3CDTF">2026-06-17T20:34:36+00:00</dcterms:modified>
</cp:coreProperties>
</file>

<file path=docProps/custom.xml><?xml version="1.0" encoding="utf-8"?>
<Properties xmlns="http://schemas.openxmlformats.org/officeDocument/2006/custom-properties" xmlns:vt="http://schemas.openxmlformats.org/officeDocument/2006/docPropsVTypes"/>
</file>