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MEO</w:t>
            </w:r>
          </w:p>
        </w:tc>
      </w:tr>
      <w:tr>
        <w:trPr>
          <w:trHeight w:val="0" w:hRule="atLeast"/>
        </w:trPr>
        <w:tc>
          <w:tcPr>
            <w:shd w:val="clear" w:fill="E4E4E4"/>
            <w:gridSpan w:val="1"/>
          </w:tcPr>
          <w:p>
            <w:pPr/>
            <w:r>
              <w:rPr>
                <w:b w:val="1"/>
                <w:bCs w:val="1"/>
              </w:rPr>
              <w:t xml:space="preserve">Definition</w:t>
            </w:r>
          </w:p>
        </w:tc>
        <w:tc>
          <w:tcPr>
            <w:gridSpan w:val="1"/>
          </w:tcPr>
          <w:p>
            <w:pPr/>
            <w:r>
              <w:rPr/>
              <w:t xml:space="preserve">
                <p>Medium Earth Orbit (MEO), sometimes called intermediate circular orbit (ICO), is the region of space around Earth above low Earth orbit (altitude of 2,000 km (1,243 mi) above sea level) and below geostationary orbit (altitude of 35,786 km (22,236 mi) above sea level).</p>
                <p>
                  See also: 
                  <a href="https://en.wikipedia.org/wiki/Medium_Earth_orbit">MEO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2026-06-20T11:14:38+00:00</dcterms:created>
  <dcterms:modified xsi:type="dcterms:W3CDTF">2026-06-20T11:14:38+00:00</dcterms:modified>
</cp:coreProperties>
</file>

<file path=docProps/custom.xml><?xml version="1.0" encoding="utf-8"?>
<Properties xmlns="http://schemas.openxmlformats.org/officeDocument/2006/custom-properties" xmlns:vt="http://schemas.openxmlformats.org/officeDocument/2006/docPropsVTypes"/>
</file>