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Patch</w:t>
            </w:r>
          </w:p>
        </w:tc>
      </w:tr>
      <w:tr>
        <w:trPr>
          <w:trHeight w:val="0" w:hRule="atLeast"/>
        </w:trPr>
        <w:tc>
          <w:tcPr>
            <w:shd w:val="clear" w:fill="E4E4E4"/>
            <w:gridSpan w:val="1"/>
          </w:tcPr>
          <w:p>
            <w:pPr/>
            <w:r>
              <w:rPr>
                <w:b w:val="1"/>
                <w:bCs w:val="1"/>
              </w:rPr>
              <w:t xml:space="preserve">Definition</w:t>
            </w:r>
          </w:p>
        </w:tc>
        <w:tc>
          <w:tcPr>
            <w:gridSpan w:val="1"/>
          </w:tcPr>
          <w:p>
            <w:pPr/>
            <w:r>
              <w:rPr/>
              <w:t xml:space="preserve">
                <p>A patch is a piece of software designed and created to update a computer program or its supporting data, to fix or improve it. This includes fixing security vulnerabilities and other bugs, usually called bug fixes. Each patch is created to improve the usability and/or performance of the system or application.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2026-06-13T23:27:24+00:00</dcterms:created>
  <dcterms:modified xsi:type="dcterms:W3CDTF">2026-06-13T23:27:24+00:00</dcterms:modified>
</cp:coreProperties>
</file>

<file path=docProps/custom.xml><?xml version="1.0" encoding="utf-8"?>
<Properties xmlns="http://schemas.openxmlformats.org/officeDocument/2006/custom-properties" xmlns:vt="http://schemas.openxmlformats.org/officeDocument/2006/docPropsVTypes"/>
</file>